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71" w:rsidRPr="00400328" w:rsidRDefault="00F319E0" w:rsidP="004E4DC2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i/>
          <w:sz w:val="20"/>
          <w:szCs w:val="20"/>
          <w:lang w:val="it-IT"/>
        </w:rPr>
      </w:pPr>
      <w:r w:rsidRPr="00400328">
        <w:rPr>
          <w:rFonts w:ascii="Gill Sans MT" w:hAnsi="Gill Sans MT"/>
          <w:b/>
          <w:i/>
          <w:sz w:val="20"/>
          <w:szCs w:val="20"/>
          <w:lang w:val="it-IT"/>
        </w:rPr>
        <w:t>CONCESSIONE DI CONTRIBUTI IN CONTO CAPITALE ALLE IMPRESE CHE REALIZZINO, OVVERO ABBIANO REALIZZATO, A PARTIRE DAL 24 AGOSTO 2016, INVESTIMENTI PRODUTTIVI NEI TERRITORI DEI COMUNI COLPITI DAL SISMA”</w:t>
      </w:r>
      <w:r w:rsidR="006C4871" w:rsidRPr="00400328">
        <w:rPr>
          <w:rFonts w:ascii="Gill Sans MT" w:hAnsi="Gill Sans MT"/>
          <w:b/>
          <w:i/>
          <w:sz w:val="20"/>
          <w:szCs w:val="20"/>
          <w:lang w:val="it-IT"/>
        </w:rPr>
        <w:t xml:space="preserve"> </w:t>
      </w:r>
    </w:p>
    <w:p w:rsidR="006C4871" w:rsidRPr="00400328" w:rsidRDefault="006C4871" w:rsidP="004E4DC2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i/>
          <w:sz w:val="20"/>
          <w:szCs w:val="20"/>
          <w:lang w:val="it-IT"/>
        </w:rPr>
      </w:pPr>
      <w:r w:rsidRPr="00400328">
        <w:rPr>
          <w:rFonts w:ascii="Gill Sans MT" w:hAnsi="Gill Sans MT"/>
          <w:b/>
          <w:i/>
          <w:sz w:val="20"/>
          <w:szCs w:val="20"/>
          <w:lang w:val="it-IT"/>
        </w:rPr>
        <w:t>ART.20 D.L. 189/2016</w:t>
      </w:r>
    </w:p>
    <w:p w:rsidR="006C4871" w:rsidRPr="00461BCC" w:rsidRDefault="006C4871" w:rsidP="00896A88">
      <w:pPr>
        <w:pStyle w:val="Titolo2"/>
        <w:spacing w:after="0"/>
        <w:rPr>
          <w:i/>
          <w:color w:val="auto"/>
          <w:sz w:val="18"/>
          <w:szCs w:val="18"/>
        </w:rPr>
      </w:pPr>
      <w:r w:rsidRPr="00461BCC">
        <w:rPr>
          <w:i/>
          <w:color w:val="auto"/>
          <w:sz w:val="18"/>
          <w:szCs w:val="18"/>
        </w:rPr>
        <w:t xml:space="preserve">DICHIARAZIONE DI IMPEGNO </w:t>
      </w:r>
    </w:p>
    <w:p w:rsidR="006C4871" w:rsidRPr="00461BCC" w:rsidRDefault="006C4871" w:rsidP="00896A88">
      <w:pPr>
        <w:pStyle w:val="Titolo2"/>
        <w:spacing w:after="0"/>
        <w:rPr>
          <w:i/>
          <w:color w:val="auto"/>
          <w:sz w:val="18"/>
          <w:szCs w:val="18"/>
        </w:rPr>
      </w:pPr>
      <w:r w:rsidRPr="00461BCC">
        <w:rPr>
          <w:i/>
          <w:color w:val="auto"/>
          <w:sz w:val="18"/>
          <w:szCs w:val="18"/>
        </w:rPr>
        <w:t xml:space="preserve">RELATIVA ALL’INCREMENTO OCCUPAZIONALE GENERATO </w:t>
      </w:r>
    </w:p>
    <w:p w:rsidR="006C4871" w:rsidRPr="00400328" w:rsidRDefault="006C4871" w:rsidP="00896A88">
      <w:pPr>
        <w:pStyle w:val="Titolo2"/>
        <w:spacing w:after="0"/>
        <w:rPr>
          <w:color w:val="auto"/>
          <w:sz w:val="18"/>
          <w:szCs w:val="18"/>
        </w:rPr>
      </w:pPr>
      <w:r w:rsidRPr="00461BCC">
        <w:rPr>
          <w:i/>
          <w:color w:val="auto"/>
          <w:sz w:val="18"/>
          <w:szCs w:val="18"/>
        </w:rPr>
        <w:t>PER EFFETTO DEGLI INVESTIMENTI</w:t>
      </w:r>
    </w:p>
    <w:p w:rsidR="00B724F0" w:rsidRDefault="006C4871" w:rsidP="00B724F0">
      <w:pPr>
        <w:spacing w:after="0"/>
        <w:jc w:val="center"/>
        <w:rPr>
          <w:rFonts w:asciiTheme="majorHAnsi" w:hAnsiTheme="majorHAnsi"/>
          <w:sz w:val="18"/>
          <w:szCs w:val="18"/>
          <w:lang w:val="it-IT" w:eastAsia="en-US"/>
        </w:rPr>
      </w:pPr>
      <w:r w:rsidRPr="001F447E">
        <w:rPr>
          <w:rFonts w:asciiTheme="majorHAnsi" w:hAnsiTheme="majorHAnsi"/>
          <w:sz w:val="18"/>
          <w:szCs w:val="18"/>
          <w:lang w:val="it-IT" w:eastAsia="en-US"/>
        </w:rPr>
        <w:t>(COME INDICATO AI FINI DEL CALCOLO DEL PUNTEGGIO)</w:t>
      </w:r>
    </w:p>
    <w:p w:rsidR="00DE6B83" w:rsidRPr="00FB2CB6" w:rsidRDefault="006C4871" w:rsidP="00FB2CB6">
      <w:pPr>
        <w:jc w:val="center"/>
        <w:rPr>
          <w:rFonts w:asciiTheme="majorHAnsi" w:hAnsiTheme="majorHAnsi"/>
          <w:i/>
          <w:color w:val="000000"/>
          <w:sz w:val="18"/>
          <w:szCs w:val="18"/>
          <w:u w:val="single"/>
          <w:lang w:val="it-IT"/>
        </w:rPr>
      </w:pPr>
      <w:r w:rsidRPr="00B724F0">
        <w:rPr>
          <w:rFonts w:asciiTheme="majorHAnsi" w:hAnsiTheme="majorHAnsi"/>
          <w:i/>
          <w:color w:val="000000"/>
          <w:sz w:val="20"/>
          <w:szCs w:val="20"/>
          <w:lang w:val="it-IT"/>
        </w:rPr>
        <w:t xml:space="preserve"> </w:t>
      </w:r>
      <w:r w:rsidRPr="00DA5890">
        <w:rPr>
          <w:rFonts w:asciiTheme="majorHAnsi" w:hAnsiTheme="majorHAnsi"/>
          <w:i/>
          <w:color w:val="000000"/>
          <w:sz w:val="20"/>
          <w:szCs w:val="20"/>
          <w:lang w:val="it-IT"/>
        </w:rPr>
        <w:t>(</w:t>
      </w:r>
      <w:r w:rsidRPr="00DA5890">
        <w:rPr>
          <w:rFonts w:asciiTheme="majorHAnsi" w:hAnsiTheme="majorHAnsi"/>
          <w:i/>
          <w:color w:val="000000"/>
          <w:sz w:val="18"/>
          <w:szCs w:val="18"/>
          <w:lang w:val="it-IT"/>
        </w:rPr>
        <w:t>da re</w:t>
      </w:r>
      <w:r w:rsidR="00DD1873" w:rsidRPr="00DA5890">
        <w:rPr>
          <w:rFonts w:asciiTheme="majorHAnsi" w:hAnsiTheme="majorHAnsi"/>
          <w:i/>
          <w:color w:val="000000"/>
          <w:sz w:val="18"/>
          <w:szCs w:val="18"/>
          <w:lang w:val="it-IT"/>
        </w:rPr>
        <w:t>ndersi da parte del Richiedente</w:t>
      </w:r>
      <w:r w:rsidR="00400328" w:rsidRPr="00DA5890">
        <w:rPr>
          <w:rFonts w:asciiTheme="majorHAnsi" w:hAnsiTheme="majorHAnsi"/>
          <w:i/>
          <w:color w:val="000000"/>
          <w:sz w:val="18"/>
          <w:szCs w:val="18"/>
          <w:u w:val="single"/>
          <w:lang w:val="it-IT"/>
        </w:rPr>
        <w:t>)</w:t>
      </w:r>
    </w:p>
    <w:p w:rsidR="00CC38F8" w:rsidRPr="00CC38F8" w:rsidRDefault="00CC38F8" w:rsidP="00CC38F8">
      <w:pPr>
        <w:spacing w:after="0" w:line="240" w:lineRule="auto"/>
        <w:ind w:left="6096"/>
        <w:jc w:val="both"/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</w:pPr>
      <w:r w:rsidRPr="00CC38F8"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  <w:t>AL VICE COMMISSARIO</w:t>
      </w:r>
    </w:p>
    <w:p w:rsidR="00CC38F8" w:rsidRPr="00CC38F8" w:rsidRDefault="00CC38F8" w:rsidP="00CC38F8">
      <w:pPr>
        <w:tabs>
          <w:tab w:val="left" w:pos="4536"/>
        </w:tabs>
        <w:spacing w:after="0" w:line="240" w:lineRule="auto"/>
        <w:ind w:left="6096"/>
        <w:jc w:val="both"/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</w:pPr>
      <w:r w:rsidRPr="00CC38F8"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  <w:t>PROF. LUCA CERISCIOLI</w:t>
      </w:r>
    </w:p>
    <w:p w:rsidR="00CC38F8" w:rsidRPr="00CC38F8" w:rsidRDefault="00CC38F8" w:rsidP="00CC38F8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CC38F8">
        <w:rPr>
          <w:rFonts w:cs="Calibri"/>
          <w:snapToGrid w:val="0"/>
          <w:lang w:val="it-IT" w:eastAsia="en-US"/>
        </w:rPr>
        <w:t>Regione Marche</w:t>
      </w:r>
    </w:p>
    <w:p w:rsidR="00CC38F8" w:rsidRPr="00CC38F8" w:rsidRDefault="00CC38F8" w:rsidP="00CC38F8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CC38F8">
        <w:rPr>
          <w:rFonts w:cs="Calibri"/>
          <w:snapToGrid w:val="0"/>
          <w:lang w:val="it-IT" w:eastAsia="en-US"/>
        </w:rPr>
        <w:t xml:space="preserve">P.F. Economia Ittica,   </w:t>
      </w:r>
    </w:p>
    <w:p w:rsidR="00CC38F8" w:rsidRPr="00CC38F8" w:rsidRDefault="00CC38F8" w:rsidP="00CC38F8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CC38F8">
        <w:rPr>
          <w:rFonts w:cs="Calibri"/>
          <w:snapToGrid w:val="0"/>
          <w:lang w:val="it-IT" w:eastAsia="en-US"/>
        </w:rPr>
        <w:t xml:space="preserve">Commercio e Tutela dei </w:t>
      </w:r>
    </w:p>
    <w:p w:rsidR="00CC38F8" w:rsidRPr="00CC38F8" w:rsidRDefault="00CC38F8" w:rsidP="00CC38F8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CC38F8">
        <w:rPr>
          <w:rFonts w:cs="Calibri"/>
          <w:snapToGrid w:val="0"/>
          <w:lang w:val="it-IT" w:eastAsia="en-US"/>
        </w:rPr>
        <w:t>Consumatori</w:t>
      </w:r>
    </w:p>
    <w:p w:rsidR="00CC38F8" w:rsidRPr="00CC38F8" w:rsidRDefault="00CC38F8" w:rsidP="00CC38F8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CC38F8">
        <w:rPr>
          <w:rFonts w:cs="Calibri"/>
          <w:snapToGrid w:val="0"/>
          <w:lang w:val="it-IT" w:eastAsia="en-US"/>
        </w:rPr>
        <w:t>Via Tiziano, 44 – 60125</w:t>
      </w:r>
    </w:p>
    <w:p w:rsidR="00CC38F8" w:rsidRPr="00CC38F8" w:rsidRDefault="00CC38F8" w:rsidP="00CC38F8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CC38F8">
        <w:rPr>
          <w:rFonts w:cs="Calibri"/>
          <w:snapToGrid w:val="0"/>
          <w:lang w:val="it-IT" w:eastAsia="en-US"/>
        </w:rPr>
        <w:t>Ancona</w:t>
      </w:r>
    </w:p>
    <w:p w:rsidR="00B724F0" w:rsidRPr="00FB2CB6" w:rsidRDefault="00CC38F8" w:rsidP="00FB2CB6">
      <w:pPr>
        <w:tabs>
          <w:tab w:val="num" w:pos="6804"/>
        </w:tabs>
        <w:spacing w:after="0" w:line="240" w:lineRule="auto"/>
        <w:ind w:left="6096"/>
        <w:outlineLvl w:val="0"/>
        <w:rPr>
          <w:rFonts w:ascii="Times New Roman" w:hAnsi="Times New Roman"/>
          <w:sz w:val="20"/>
          <w:szCs w:val="20"/>
          <w:lang w:val="it-IT" w:eastAsia="en-US"/>
        </w:rPr>
      </w:pPr>
      <w:r w:rsidRPr="00CC38F8">
        <w:rPr>
          <w:rFonts w:cs="Calibri"/>
          <w:snapToGrid w:val="0"/>
          <w:lang w:val="it-IT" w:eastAsia="en-US"/>
        </w:rPr>
        <w:t>regione.marche.intercom@emarche.it</w:t>
      </w:r>
      <w:bookmarkStart w:id="0" w:name="_GoBack"/>
      <w:bookmarkEnd w:id="0"/>
    </w:p>
    <w:p w:rsidR="006C4871" w:rsidRPr="001F447E" w:rsidRDefault="006C4871" w:rsidP="00B724F0">
      <w:pPr>
        <w:tabs>
          <w:tab w:val="num" w:pos="6804"/>
        </w:tabs>
        <w:spacing w:after="0"/>
        <w:jc w:val="both"/>
        <w:outlineLvl w:val="0"/>
        <w:rPr>
          <w:rFonts w:asciiTheme="majorHAnsi" w:hAnsiTheme="majorHAnsi"/>
          <w:sz w:val="18"/>
          <w:szCs w:val="18"/>
          <w:lang w:val="it-IT"/>
        </w:rPr>
      </w:pPr>
      <w:r w:rsidRPr="001F447E">
        <w:rPr>
          <w:rFonts w:asciiTheme="majorHAnsi" w:hAnsiTheme="majorHAnsi"/>
          <w:sz w:val="18"/>
          <w:szCs w:val="18"/>
          <w:lang w:val="it-IT"/>
        </w:rPr>
        <w:t xml:space="preserve">Il/la sottoscritto/a </w:t>
      </w:r>
      <w:r w:rsidRPr="001F447E">
        <w:rPr>
          <w:rFonts w:asciiTheme="majorHAnsi" w:hAnsiTheme="majorHAnsi"/>
          <w:snapToGrid w:val="0"/>
          <w:sz w:val="18"/>
          <w:szCs w:val="18"/>
          <w:lang w:val="it-IT" w:eastAsia="en-US"/>
        </w:rPr>
        <w:fldChar w:fldCharType="begin"/>
      </w:r>
      <w:r w:rsidRPr="001F447E">
        <w:rPr>
          <w:rFonts w:asciiTheme="majorHAnsi" w:hAnsiTheme="majorHAnsi"/>
          <w:snapToGrid w:val="0"/>
          <w:sz w:val="18"/>
          <w:szCs w:val="18"/>
          <w:lang w:val="it-IT" w:eastAsia="en-US"/>
        </w:rPr>
        <w:instrText xml:space="preserve"> MERGEFIELD  Legale_Sottoscritto  \* CHARFORMAT </w:instrText>
      </w:r>
      <w:r w:rsidRPr="001F447E">
        <w:rPr>
          <w:rFonts w:asciiTheme="majorHAnsi" w:hAnsiTheme="majorHAnsi"/>
          <w:snapToGrid w:val="0"/>
          <w:sz w:val="18"/>
          <w:szCs w:val="18"/>
          <w:lang w:val="it-IT" w:eastAsia="en-US"/>
        </w:rPr>
        <w:fldChar w:fldCharType="separate"/>
      </w:r>
      <w:r w:rsidRPr="001F447E">
        <w:rPr>
          <w:rFonts w:asciiTheme="majorHAnsi" w:hAnsiTheme="majorHAnsi"/>
          <w:snapToGrid w:val="0"/>
          <w:sz w:val="18"/>
          <w:szCs w:val="18"/>
          <w:lang w:val="it-IT" w:eastAsia="en-US"/>
        </w:rPr>
        <w:t>Nome__________________________ Cognome _________________________</w:t>
      </w:r>
      <w:r w:rsidRPr="001F447E">
        <w:rPr>
          <w:rFonts w:asciiTheme="majorHAnsi" w:hAnsiTheme="majorHAnsi"/>
          <w:snapToGrid w:val="0"/>
          <w:sz w:val="18"/>
          <w:szCs w:val="18"/>
          <w:lang w:val="it-IT" w:eastAsia="en-US"/>
        </w:rPr>
        <w:fldChar w:fldCharType="end"/>
      </w:r>
      <w:r w:rsidRPr="001F447E">
        <w:rPr>
          <w:rFonts w:asciiTheme="majorHAnsi" w:hAnsiTheme="majorHAnsi"/>
          <w:snapToGrid w:val="0"/>
          <w:sz w:val="18"/>
          <w:szCs w:val="18"/>
          <w:lang w:val="it-IT" w:eastAsia="en-US"/>
        </w:rPr>
        <w:t>_</w:t>
      </w:r>
    </w:p>
    <w:p w:rsidR="006C4871" w:rsidRPr="001F447E" w:rsidRDefault="006C4871" w:rsidP="00400328">
      <w:pPr>
        <w:tabs>
          <w:tab w:val="num" w:pos="6804"/>
        </w:tabs>
        <w:spacing w:after="120"/>
        <w:jc w:val="both"/>
        <w:outlineLvl w:val="0"/>
        <w:rPr>
          <w:rFonts w:asciiTheme="majorHAnsi" w:hAnsiTheme="majorHAnsi"/>
          <w:snapToGrid w:val="0"/>
          <w:sz w:val="18"/>
          <w:szCs w:val="18"/>
          <w:lang w:val="it-IT" w:eastAsia="en-US"/>
        </w:rPr>
      </w:pPr>
      <w:r w:rsidRPr="001F447E">
        <w:rPr>
          <w:rFonts w:asciiTheme="majorHAnsi" w:hAnsiTheme="majorHAnsi"/>
          <w:snapToGrid w:val="0"/>
          <w:sz w:val="18"/>
          <w:szCs w:val="18"/>
          <w:lang w:val="it-IT" w:eastAsia="en-US"/>
        </w:rPr>
        <w:t>nato/</w:t>
      </w:r>
      <w:proofErr w:type="gramStart"/>
      <w:r w:rsidRPr="001F447E">
        <w:rPr>
          <w:rFonts w:asciiTheme="majorHAnsi" w:hAnsiTheme="majorHAnsi"/>
          <w:snapToGrid w:val="0"/>
          <w:sz w:val="18"/>
          <w:szCs w:val="18"/>
          <w:lang w:val="it-IT" w:eastAsia="en-US"/>
        </w:rPr>
        <w:t xml:space="preserve">a  </w:t>
      </w:r>
      <w:proofErr w:type="spellStart"/>
      <w:r w:rsidRPr="001F447E">
        <w:rPr>
          <w:rFonts w:asciiTheme="majorHAnsi" w:hAnsiTheme="majorHAnsi"/>
          <w:snapToGrid w:val="0"/>
          <w:sz w:val="18"/>
          <w:szCs w:val="18"/>
          <w:lang w:val="it-IT" w:eastAsia="en-US"/>
        </w:rPr>
        <w:t>a</w:t>
      </w:r>
      <w:proofErr w:type="spellEnd"/>
      <w:proofErr w:type="gramEnd"/>
      <w:r w:rsidRPr="001F447E">
        <w:rPr>
          <w:rFonts w:asciiTheme="majorHAnsi" w:hAnsiTheme="majorHAnsi"/>
          <w:snapToGrid w:val="0"/>
          <w:sz w:val="18"/>
          <w:szCs w:val="18"/>
          <w:lang w:val="it-IT" w:eastAsia="en-US"/>
        </w:rPr>
        <w:t xml:space="preserve">  Comune di Nascita _________________________________________ il __________________</w:t>
      </w:r>
    </w:p>
    <w:p w:rsidR="006C4871" w:rsidRPr="001F447E" w:rsidRDefault="006C4871" w:rsidP="00400328">
      <w:pPr>
        <w:spacing w:after="120"/>
        <w:jc w:val="both"/>
        <w:rPr>
          <w:rFonts w:asciiTheme="majorHAnsi" w:hAnsiTheme="majorHAnsi"/>
          <w:sz w:val="18"/>
          <w:szCs w:val="18"/>
          <w:lang w:val="it-IT"/>
        </w:rPr>
      </w:pPr>
      <w:r w:rsidRPr="001F447E">
        <w:rPr>
          <w:rFonts w:asciiTheme="majorHAnsi" w:hAnsiTheme="majorHAnsi"/>
          <w:sz w:val="18"/>
          <w:szCs w:val="18"/>
          <w:lang w:val="it-IT"/>
        </w:rPr>
        <w:t xml:space="preserve">residente in _______________________ (indicare stato di residenza) Via __________________ n°______ </w:t>
      </w:r>
    </w:p>
    <w:p w:rsidR="006C4871" w:rsidRPr="001F447E" w:rsidRDefault="006C4871" w:rsidP="00400328">
      <w:pPr>
        <w:spacing w:after="120"/>
        <w:jc w:val="both"/>
        <w:rPr>
          <w:rFonts w:asciiTheme="majorHAnsi" w:hAnsiTheme="majorHAnsi"/>
          <w:sz w:val="18"/>
          <w:szCs w:val="18"/>
          <w:lang w:val="it-IT"/>
        </w:rPr>
      </w:pPr>
      <w:r w:rsidRPr="001F447E">
        <w:rPr>
          <w:rFonts w:asciiTheme="majorHAnsi" w:hAnsiTheme="majorHAnsi"/>
          <w:sz w:val="18"/>
          <w:szCs w:val="18"/>
          <w:lang w:val="it-IT"/>
        </w:rPr>
        <w:t xml:space="preserve">Comune </w:t>
      </w:r>
      <w:r w:rsidRPr="001F447E">
        <w:rPr>
          <w:rFonts w:asciiTheme="majorHAnsi" w:hAnsiTheme="majorHAnsi"/>
          <w:sz w:val="18"/>
          <w:szCs w:val="18"/>
          <w:lang w:val="it-IT"/>
        </w:rPr>
        <w:fldChar w:fldCharType="begin"/>
      </w:r>
      <w:r w:rsidRPr="001F447E">
        <w:rPr>
          <w:rFonts w:asciiTheme="majorHAnsi" w:hAnsiTheme="majorHAnsi"/>
          <w:sz w:val="18"/>
          <w:szCs w:val="18"/>
          <w:lang w:val="it-IT"/>
        </w:rPr>
        <w:instrText xml:space="preserve"> MERGEFIELD  Legale_COMUNERESIDENZA  \* CHARFORMAT </w:instrText>
      </w:r>
      <w:r w:rsidRPr="001F447E">
        <w:rPr>
          <w:rFonts w:asciiTheme="majorHAnsi" w:hAnsiTheme="majorHAnsi"/>
          <w:sz w:val="18"/>
          <w:szCs w:val="18"/>
          <w:lang w:val="it-IT"/>
        </w:rPr>
        <w:fldChar w:fldCharType="separate"/>
      </w:r>
      <w:r w:rsidRPr="001F447E">
        <w:rPr>
          <w:rFonts w:asciiTheme="majorHAnsi" w:hAnsiTheme="majorHAnsi"/>
          <w:sz w:val="18"/>
          <w:szCs w:val="18"/>
          <w:lang w:val="it-IT"/>
        </w:rPr>
        <w:t>__________________</w:t>
      </w:r>
      <w:r w:rsidRPr="001F447E">
        <w:rPr>
          <w:rFonts w:asciiTheme="majorHAnsi" w:hAnsiTheme="majorHAnsi"/>
          <w:sz w:val="18"/>
          <w:szCs w:val="18"/>
          <w:lang w:val="it-IT"/>
        </w:rPr>
        <w:fldChar w:fldCharType="end"/>
      </w:r>
      <w:r w:rsidRPr="001F447E">
        <w:rPr>
          <w:rFonts w:asciiTheme="majorHAnsi" w:hAnsiTheme="majorHAnsi"/>
          <w:sz w:val="18"/>
          <w:szCs w:val="18"/>
          <w:lang w:val="it-IT"/>
        </w:rPr>
        <w:t>____________ CAP ______________ Provincia ____________________</w:t>
      </w:r>
    </w:p>
    <w:p w:rsidR="006C4871" w:rsidRPr="001F447E" w:rsidRDefault="006C4871" w:rsidP="00400328">
      <w:pPr>
        <w:spacing w:after="120" w:line="259" w:lineRule="auto"/>
        <w:jc w:val="both"/>
        <w:rPr>
          <w:rFonts w:asciiTheme="majorHAnsi" w:hAnsiTheme="majorHAnsi"/>
          <w:sz w:val="18"/>
          <w:szCs w:val="18"/>
          <w:lang w:val="it-IT"/>
        </w:rPr>
      </w:pPr>
      <w:r w:rsidRPr="001F447E">
        <w:rPr>
          <w:rFonts w:asciiTheme="majorHAnsi" w:hAnsiTheme="majorHAnsi"/>
          <w:sz w:val="18"/>
          <w:szCs w:val="18"/>
          <w:lang w:val="it-IT"/>
        </w:rPr>
        <w:t>In qualità di Legale Rappresentante dell’Impresa Richiedente</w:t>
      </w:r>
    </w:p>
    <w:p w:rsidR="006C4871" w:rsidRPr="001F447E" w:rsidRDefault="006C4871" w:rsidP="00400328">
      <w:pPr>
        <w:spacing w:after="120" w:line="259" w:lineRule="auto"/>
        <w:jc w:val="both"/>
        <w:rPr>
          <w:rFonts w:asciiTheme="majorHAnsi" w:hAnsiTheme="majorHAnsi"/>
          <w:sz w:val="18"/>
          <w:szCs w:val="18"/>
          <w:lang w:val="it-IT"/>
        </w:rPr>
      </w:pPr>
      <w:r w:rsidRPr="001F447E">
        <w:rPr>
          <w:rFonts w:asciiTheme="majorHAnsi" w:hAnsiTheme="majorHAnsi"/>
          <w:sz w:val="18"/>
          <w:szCs w:val="18"/>
          <w:lang w:val="it-IT"/>
        </w:rPr>
        <w:t>_______________________________________________________ (denominazione / ragione sociale)</w:t>
      </w:r>
    </w:p>
    <w:p w:rsidR="006C4871" w:rsidRPr="001F447E" w:rsidRDefault="006C4871" w:rsidP="00400328">
      <w:pPr>
        <w:spacing w:after="120" w:line="259" w:lineRule="auto"/>
        <w:jc w:val="both"/>
        <w:rPr>
          <w:rFonts w:asciiTheme="majorHAnsi" w:hAnsiTheme="majorHAnsi"/>
          <w:sz w:val="18"/>
          <w:szCs w:val="18"/>
          <w:lang w:val="it-IT"/>
        </w:rPr>
      </w:pPr>
      <w:r w:rsidRPr="001F447E">
        <w:rPr>
          <w:rFonts w:asciiTheme="majorHAnsi" w:hAnsiTheme="majorHAnsi"/>
          <w:sz w:val="18"/>
          <w:szCs w:val="18"/>
          <w:lang w:val="it-IT"/>
        </w:rPr>
        <w:t xml:space="preserve">con sede legale in Via _____________________________ n°_______ Comune _______________________ CAP ______ Provincia __________________ </w:t>
      </w:r>
    </w:p>
    <w:p w:rsidR="006C4871" w:rsidRPr="001F447E" w:rsidRDefault="006C4871" w:rsidP="00400328">
      <w:pPr>
        <w:spacing w:after="120" w:line="259" w:lineRule="auto"/>
        <w:jc w:val="both"/>
        <w:rPr>
          <w:rFonts w:asciiTheme="majorHAnsi" w:hAnsiTheme="majorHAnsi"/>
          <w:sz w:val="18"/>
          <w:szCs w:val="18"/>
          <w:lang w:val="it-IT"/>
        </w:rPr>
      </w:pPr>
      <w:r w:rsidRPr="001F447E">
        <w:rPr>
          <w:rFonts w:asciiTheme="majorHAnsi" w:hAnsiTheme="majorHAnsi"/>
          <w:sz w:val="18"/>
          <w:szCs w:val="18"/>
          <w:lang w:val="it-IT"/>
        </w:rPr>
        <w:t>Iscritta al registro delle imprese di _______________ con il n. _____</w:t>
      </w:r>
    </w:p>
    <w:p w:rsidR="006C4871" w:rsidRPr="001F447E" w:rsidRDefault="006C4871" w:rsidP="00400328">
      <w:pPr>
        <w:spacing w:after="120"/>
        <w:jc w:val="both"/>
        <w:rPr>
          <w:rFonts w:asciiTheme="majorHAnsi" w:hAnsiTheme="majorHAnsi"/>
          <w:sz w:val="18"/>
          <w:szCs w:val="18"/>
          <w:lang w:val="it-IT"/>
        </w:rPr>
      </w:pPr>
      <w:r w:rsidRPr="001F447E">
        <w:rPr>
          <w:rFonts w:asciiTheme="majorHAnsi" w:hAnsiTheme="majorHAnsi"/>
          <w:sz w:val="18"/>
          <w:szCs w:val="18"/>
          <w:lang w:val="it-IT"/>
        </w:rPr>
        <w:t>C.F. _________________ P.IVA ___________________________</w:t>
      </w:r>
    </w:p>
    <w:p w:rsidR="006C4871" w:rsidRPr="00400328" w:rsidRDefault="006C4871" w:rsidP="006C4871">
      <w:pPr>
        <w:pStyle w:val="CM4"/>
        <w:spacing w:after="120" w:line="259" w:lineRule="auto"/>
        <w:jc w:val="center"/>
        <w:rPr>
          <w:rFonts w:asciiTheme="majorHAnsi" w:hAnsiTheme="majorHAnsi"/>
          <w:b/>
          <w:sz w:val="18"/>
          <w:szCs w:val="18"/>
          <w:u w:val="single"/>
        </w:rPr>
      </w:pPr>
      <w:r w:rsidRPr="00400328">
        <w:rPr>
          <w:rFonts w:asciiTheme="majorHAnsi" w:hAnsiTheme="majorHAnsi"/>
          <w:b/>
          <w:sz w:val="18"/>
          <w:szCs w:val="18"/>
          <w:u w:val="single"/>
        </w:rPr>
        <w:t>SI IMPEGNA</w:t>
      </w:r>
    </w:p>
    <w:p w:rsidR="006C4871" w:rsidRPr="001F447E" w:rsidRDefault="006C4871" w:rsidP="006C4871">
      <w:pPr>
        <w:pStyle w:val="Paragrafoelenco"/>
        <w:numPr>
          <w:ilvl w:val="0"/>
          <w:numId w:val="1"/>
        </w:numPr>
        <w:spacing w:after="120" w:line="259" w:lineRule="auto"/>
        <w:ind w:left="284" w:hanging="284"/>
        <w:contextualSpacing w:val="0"/>
        <w:jc w:val="both"/>
        <w:rPr>
          <w:rFonts w:asciiTheme="majorHAnsi" w:hAnsiTheme="majorHAnsi"/>
          <w:kern w:val="3"/>
          <w:sz w:val="18"/>
          <w:szCs w:val="18"/>
          <w:lang w:val="it-IT"/>
        </w:rPr>
      </w:pPr>
      <w:r w:rsidRPr="001F447E">
        <w:rPr>
          <w:rFonts w:asciiTheme="majorHAnsi" w:hAnsiTheme="majorHAnsi"/>
          <w:sz w:val="18"/>
          <w:szCs w:val="18"/>
          <w:lang w:val="it-IT"/>
        </w:rPr>
        <w:t xml:space="preserve">a realizzare entro i termini previsti nell’Avviso l’incremento occupazionale, calcolato secondo le modalità indicate </w:t>
      </w:r>
      <w:r w:rsidR="00896A88" w:rsidRPr="00461BCC">
        <w:rPr>
          <w:rFonts w:asciiTheme="majorHAnsi" w:hAnsiTheme="majorHAnsi"/>
          <w:sz w:val="18"/>
          <w:szCs w:val="18"/>
          <w:lang w:val="it-IT"/>
        </w:rPr>
        <w:t xml:space="preserve">nell’Appendice </w:t>
      </w:r>
      <w:r w:rsidR="00BF633A" w:rsidRPr="00461BCC">
        <w:rPr>
          <w:rFonts w:asciiTheme="majorHAnsi" w:hAnsiTheme="majorHAnsi"/>
          <w:sz w:val="18"/>
          <w:szCs w:val="18"/>
          <w:lang w:val="it-IT"/>
        </w:rPr>
        <w:t>1)</w:t>
      </w:r>
      <w:r w:rsidRPr="00461BCC">
        <w:rPr>
          <w:rFonts w:asciiTheme="majorHAnsi" w:hAnsiTheme="majorHAnsi"/>
          <w:sz w:val="18"/>
          <w:szCs w:val="18"/>
          <w:lang w:val="it-IT"/>
        </w:rPr>
        <w:t>,</w:t>
      </w:r>
      <w:r w:rsidRPr="001F447E">
        <w:rPr>
          <w:rFonts w:asciiTheme="majorHAnsi" w:hAnsiTheme="majorHAnsi"/>
          <w:sz w:val="18"/>
          <w:szCs w:val="18"/>
          <w:lang w:val="it-IT"/>
        </w:rPr>
        <w:t xml:space="preserve"> riportato nella griglia per il calcolo dei punteggi in base ai criteri di priorità e di seguito indicato:</w:t>
      </w:r>
    </w:p>
    <w:tbl>
      <w:tblPr>
        <w:tblpPr w:leftFromText="141" w:rightFromText="141" w:vertAnchor="text" w:horzAnchor="margin" w:tblpY="5"/>
        <w:tblW w:w="6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4501"/>
      </w:tblGrid>
      <w:tr w:rsidR="009372B9" w:rsidRPr="001F447E" w:rsidTr="009372B9">
        <w:trPr>
          <w:trHeight w:val="345"/>
        </w:trPr>
        <w:tc>
          <w:tcPr>
            <w:tcW w:w="1833" w:type="dxa"/>
            <w:shd w:val="clear" w:color="auto" w:fill="auto"/>
            <w:vAlign w:val="center"/>
            <w:hideMark/>
          </w:tcPr>
          <w:p w:rsidR="009372B9" w:rsidRPr="001F447E" w:rsidRDefault="009372B9" w:rsidP="009372B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val="it-IT" w:eastAsia="it-IT"/>
              </w:rPr>
            </w:pPr>
            <w:r w:rsidRPr="001F447E">
              <w:rPr>
                <w:rFonts w:asciiTheme="majorHAnsi" w:hAnsiTheme="majorHAnsi"/>
                <w:kern w:val="3"/>
                <w:sz w:val="18"/>
                <w:szCs w:val="18"/>
                <w:lang w:val="it-IT"/>
              </w:rPr>
              <w:tab/>
            </w:r>
            <w:proofErr w:type="spellStart"/>
            <w:r w:rsidRPr="001F447E">
              <w:rPr>
                <w:rFonts w:asciiTheme="majorHAnsi" w:hAnsiTheme="majorHAnsi" w:cs="Calibri"/>
                <w:color w:val="000000"/>
                <w:sz w:val="18"/>
                <w:szCs w:val="18"/>
                <w:lang w:val="it-IT" w:eastAsia="it-IT"/>
              </w:rPr>
              <w:t>Checkbox</w:t>
            </w:r>
            <w:proofErr w:type="spellEnd"/>
            <w:r w:rsidRPr="001F447E">
              <w:rPr>
                <w:rStyle w:val="Rimandonotaapidipagina"/>
                <w:rFonts w:asciiTheme="majorHAnsi" w:hAnsiTheme="majorHAnsi"/>
                <w:color w:val="000000"/>
                <w:sz w:val="18"/>
                <w:szCs w:val="18"/>
                <w:lang w:val="it-IT" w:eastAsia="it-IT"/>
              </w:rPr>
              <w:footnoteReference w:id="1"/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9372B9" w:rsidRPr="001F447E" w:rsidRDefault="009372B9" w:rsidP="009372B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val="it-IT" w:eastAsia="it-IT"/>
              </w:rPr>
            </w:pPr>
            <w:r w:rsidRPr="001F447E">
              <w:rPr>
                <w:rFonts w:asciiTheme="majorHAnsi" w:hAnsiTheme="majorHAnsi"/>
                <w:kern w:val="3"/>
                <w:sz w:val="18"/>
                <w:szCs w:val="18"/>
                <w:lang w:val="it-IT"/>
              </w:rPr>
              <w:t>unità incrementali complessive</w:t>
            </w:r>
          </w:p>
        </w:tc>
      </w:tr>
      <w:tr w:rsidR="009372B9" w:rsidRPr="001F447E" w:rsidTr="009372B9">
        <w:trPr>
          <w:trHeight w:val="345"/>
        </w:trPr>
        <w:sdt>
          <w:sdtPr>
            <w:rPr>
              <w:rFonts w:asciiTheme="majorHAnsi" w:hAnsiTheme="majorHAnsi" w:cs="Calibri"/>
              <w:color w:val="000000"/>
              <w:sz w:val="18"/>
              <w:szCs w:val="18"/>
              <w:lang w:val="it-IT" w:eastAsia="it-IT"/>
            </w:rPr>
            <w:id w:val="94642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3" w:type="dxa"/>
                <w:shd w:val="clear" w:color="auto" w:fill="auto"/>
                <w:vAlign w:val="center"/>
              </w:tcPr>
              <w:p w:rsidR="009372B9" w:rsidRPr="001F447E" w:rsidRDefault="009372B9" w:rsidP="009372B9">
                <w:pPr>
                  <w:spacing w:after="0" w:line="240" w:lineRule="auto"/>
                  <w:jc w:val="right"/>
                  <w:rPr>
                    <w:rFonts w:asciiTheme="majorHAnsi" w:hAnsiTheme="majorHAnsi" w:cs="Calibri"/>
                    <w:color w:val="000000"/>
                    <w:sz w:val="18"/>
                    <w:szCs w:val="18"/>
                    <w:lang w:val="it-IT" w:eastAsia="it-IT"/>
                  </w:rPr>
                </w:pPr>
                <w:r w:rsidRPr="001F447E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501" w:type="dxa"/>
            <w:shd w:val="clear" w:color="auto" w:fill="auto"/>
            <w:vAlign w:val="center"/>
          </w:tcPr>
          <w:p w:rsidR="009372B9" w:rsidRPr="001F447E" w:rsidRDefault="009372B9" w:rsidP="009372B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val="it-IT" w:eastAsia="it-IT"/>
              </w:rPr>
            </w:pPr>
            <w:r w:rsidRPr="001F447E">
              <w:rPr>
                <w:rFonts w:asciiTheme="majorHAnsi" w:hAnsiTheme="majorHAnsi" w:cs="Calibri"/>
                <w:color w:val="000000"/>
                <w:sz w:val="18"/>
                <w:szCs w:val="18"/>
                <w:lang w:val="it-IT" w:eastAsia="it-IT"/>
              </w:rPr>
              <w:t>1 unità incrementale</w:t>
            </w:r>
          </w:p>
        </w:tc>
      </w:tr>
      <w:tr w:rsidR="009372B9" w:rsidRPr="001F447E" w:rsidTr="009372B9">
        <w:trPr>
          <w:trHeight w:val="345"/>
        </w:trPr>
        <w:sdt>
          <w:sdtPr>
            <w:rPr>
              <w:rFonts w:asciiTheme="majorHAnsi" w:hAnsiTheme="majorHAnsi" w:cs="Calibri"/>
              <w:color w:val="000000"/>
              <w:sz w:val="18"/>
              <w:szCs w:val="18"/>
              <w:lang w:val="it-IT" w:eastAsia="it-IT"/>
            </w:rPr>
            <w:id w:val="-195793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3" w:type="dxa"/>
                <w:shd w:val="clear" w:color="auto" w:fill="auto"/>
                <w:vAlign w:val="center"/>
                <w:hideMark/>
              </w:tcPr>
              <w:p w:rsidR="009372B9" w:rsidRPr="001F447E" w:rsidRDefault="009372B9" w:rsidP="009372B9">
                <w:pPr>
                  <w:spacing w:after="0" w:line="240" w:lineRule="auto"/>
                  <w:jc w:val="right"/>
                  <w:rPr>
                    <w:rFonts w:asciiTheme="majorHAnsi" w:hAnsiTheme="majorHAnsi" w:cs="Calibri"/>
                    <w:color w:val="000000"/>
                    <w:sz w:val="18"/>
                    <w:szCs w:val="18"/>
                    <w:lang w:val="it-IT" w:eastAsia="it-IT"/>
                  </w:rPr>
                </w:pPr>
                <w:r w:rsidRPr="001F447E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501" w:type="dxa"/>
            <w:shd w:val="clear" w:color="auto" w:fill="auto"/>
            <w:vAlign w:val="center"/>
          </w:tcPr>
          <w:p w:rsidR="009372B9" w:rsidRPr="001F447E" w:rsidRDefault="009372B9" w:rsidP="009372B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val="it-IT" w:eastAsia="it-IT"/>
              </w:rPr>
            </w:pPr>
            <w:r w:rsidRPr="001F447E">
              <w:rPr>
                <w:rFonts w:asciiTheme="majorHAnsi" w:hAnsiTheme="majorHAnsi" w:cs="Calibri"/>
                <w:color w:val="000000"/>
                <w:sz w:val="18"/>
                <w:szCs w:val="18"/>
                <w:lang w:val="it-IT" w:eastAsia="it-IT"/>
              </w:rPr>
              <w:t>2 unità incrementali</w:t>
            </w:r>
          </w:p>
        </w:tc>
      </w:tr>
      <w:tr w:rsidR="009372B9" w:rsidRPr="001F447E" w:rsidTr="009372B9">
        <w:trPr>
          <w:trHeight w:val="345"/>
        </w:trPr>
        <w:sdt>
          <w:sdtPr>
            <w:rPr>
              <w:rFonts w:asciiTheme="majorHAnsi" w:hAnsiTheme="majorHAnsi" w:cs="Calibri"/>
              <w:color w:val="000000"/>
              <w:sz w:val="18"/>
              <w:szCs w:val="18"/>
              <w:lang w:val="it-IT" w:eastAsia="it-IT"/>
            </w:rPr>
            <w:id w:val="72842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3" w:type="dxa"/>
                <w:shd w:val="clear" w:color="auto" w:fill="auto"/>
                <w:vAlign w:val="center"/>
                <w:hideMark/>
              </w:tcPr>
              <w:p w:rsidR="009372B9" w:rsidRPr="001F447E" w:rsidRDefault="009372B9" w:rsidP="009372B9">
                <w:pPr>
                  <w:spacing w:after="0" w:line="240" w:lineRule="auto"/>
                  <w:jc w:val="right"/>
                  <w:rPr>
                    <w:rFonts w:asciiTheme="majorHAnsi" w:hAnsiTheme="majorHAnsi" w:cs="Calibri"/>
                    <w:color w:val="000000"/>
                    <w:sz w:val="18"/>
                    <w:szCs w:val="18"/>
                    <w:lang w:val="it-IT" w:eastAsia="it-IT"/>
                  </w:rPr>
                </w:pPr>
                <w:r w:rsidRPr="001F447E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501" w:type="dxa"/>
            <w:shd w:val="clear" w:color="auto" w:fill="auto"/>
            <w:vAlign w:val="center"/>
          </w:tcPr>
          <w:p w:rsidR="009372B9" w:rsidRPr="001F447E" w:rsidRDefault="009372B9" w:rsidP="009372B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val="it-IT" w:eastAsia="it-IT"/>
              </w:rPr>
            </w:pPr>
            <w:r w:rsidRPr="001F447E">
              <w:rPr>
                <w:rFonts w:asciiTheme="majorHAnsi" w:hAnsiTheme="majorHAnsi" w:cs="Calibri"/>
                <w:color w:val="000000"/>
                <w:sz w:val="18"/>
                <w:szCs w:val="18"/>
                <w:lang w:val="it-IT" w:eastAsia="it-IT"/>
              </w:rPr>
              <w:t>3 unità incrementali</w:t>
            </w:r>
          </w:p>
        </w:tc>
      </w:tr>
      <w:tr w:rsidR="009372B9" w:rsidRPr="001F447E" w:rsidTr="009372B9">
        <w:trPr>
          <w:trHeight w:val="345"/>
        </w:trPr>
        <w:sdt>
          <w:sdtPr>
            <w:rPr>
              <w:rFonts w:asciiTheme="majorHAnsi" w:hAnsiTheme="majorHAnsi" w:cs="Calibri"/>
              <w:color w:val="000000"/>
              <w:sz w:val="18"/>
              <w:szCs w:val="18"/>
              <w:lang w:val="it-IT" w:eastAsia="it-IT"/>
            </w:rPr>
            <w:id w:val="-10743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3" w:type="dxa"/>
                <w:shd w:val="clear" w:color="auto" w:fill="auto"/>
                <w:vAlign w:val="center"/>
                <w:hideMark/>
              </w:tcPr>
              <w:p w:rsidR="009372B9" w:rsidRPr="001F447E" w:rsidRDefault="009372B9" w:rsidP="009372B9">
                <w:pPr>
                  <w:spacing w:after="0" w:line="240" w:lineRule="auto"/>
                  <w:jc w:val="right"/>
                  <w:rPr>
                    <w:rFonts w:asciiTheme="majorHAnsi" w:hAnsiTheme="majorHAnsi" w:cs="Calibri"/>
                    <w:color w:val="000000"/>
                    <w:sz w:val="18"/>
                    <w:szCs w:val="18"/>
                    <w:lang w:val="it-IT" w:eastAsia="it-IT"/>
                  </w:rPr>
                </w:pPr>
                <w:r w:rsidRPr="001F447E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501" w:type="dxa"/>
            <w:shd w:val="clear" w:color="auto" w:fill="auto"/>
            <w:vAlign w:val="center"/>
          </w:tcPr>
          <w:p w:rsidR="009372B9" w:rsidRPr="001F447E" w:rsidRDefault="009372B9" w:rsidP="009372B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val="it-IT" w:eastAsia="it-IT"/>
              </w:rPr>
            </w:pPr>
            <w:r w:rsidRPr="001F447E">
              <w:rPr>
                <w:rFonts w:asciiTheme="majorHAnsi" w:hAnsiTheme="majorHAnsi" w:cs="Calibri"/>
                <w:color w:val="000000"/>
                <w:sz w:val="18"/>
                <w:szCs w:val="18"/>
                <w:lang w:val="it-IT" w:eastAsia="it-IT"/>
              </w:rPr>
              <w:t>da 4 a 6 unità incrementali</w:t>
            </w:r>
          </w:p>
        </w:tc>
      </w:tr>
      <w:tr w:rsidR="009372B9" w:rsidRPr="001F447E" w:rsidTr="009372B9">
        <w:trPr>
          <w:trHeight w:val="345"/>
        </w:trPr>
        <w:sdt>
          <w:sdtPr>
            <w:rPr>
              <w:rFonts w:asciiTheme="majorHAnsi" w:hAnsiTheme="majorHAnsi" w:cs="Calibri"/>
              <w:color w:val="000000"/>
              <w:sz w:val="18"/>
              <w:szCs w:val="18"/>
              <w:lang w:val="it-IT" w:eastAsia="it-IT"/>
            </w:rPr>
            <w:id w:val="-83407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3" w:type="dxa"/>
                <w:shd w:val="clear" w:color="auto" w:fill="auto"/>
                <w:vAlign w:val="center"/>
                <w:hideMark/>
              </w:tcPr>
              <w:p w:rsidR="009372B9" w:rsidRPr="001F447E" w:rsidRDefault="009372B9" w:rsidP="009372B9">
                <w:pPr>
                  <w:spacing w:after="0" w:line="240" w:lineRule="auto"/>
                  <w:jc w:val="right"/>
                  <w:rPr>
                    <w:rFonts w:asciiTheme="majorHAnsi" w:hAnsiTheme="majorHAnsi" w:cs="Calibri"/>
                    <w:color w:val="000000"/>
                    <w:sz w:val="18"/>
                    <w:szCs w:val="18"/>
                    <w:lang w:val="it-IT" w:eastAsia="it-IT"/>
                  </w:rPr>
                </w:pPr>
                <w:r w:rsidRPr="001F447E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501" w:type="dxa"/>
            <w:shd w:val="clear" w:color="auto" w:fill="auto"/>
            <w:vAlign w:val="center"/>
          </w:tcPr>
          <w:p w:rsidR="009372B9" w:rsidRPr="001F447E" w:rsidRDefault="009372B9" w:rsidP="009372B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val="it-IT" w:eastAsia="it-IT"/>
              </w:rPr>
            </w:pPr>
            <w:r w:rsidRPr="001F447E">
              <w:rPr>
                <w:rFonts w:asciiTheme="majorHAnsi" w:hAnsiTheme="majorHAnsi" w:cs="Calibri"/>
                <w:color w:val="000000"/>
                <w:sz w:val="18"/>
                <w:szCs w:val="18"/>
                <w:lang w:val="it-IT" w:eastAsia="it-IT"/>
              </w:rPr>
              <w:t>da 7 a 10 unità incrementali</w:t>
            </w:r>
          </w:p>
        </w:tc>
      </w:tr>
      <w:tr w:rsidR="009372B9" w:rsidRPr="001F447E" w:rsidTr="009372B9">
        <w:trPr>
          <w:trHeight w:val="345"/>
        </w:trPr>
        <w:sdt>
          <w:sdtPr>
            <w:rPr>
              <w:rFonts w:asciiTheme="majorHAnsi" w:hAnsiTheme="majorHAnsi" w:cs="Calibri"/>
              <w:color w:val="000000"/>
              <w:sz w:val="18"/>
              <w:szCs w:val="18"/>
              <w:lang w:val="it-IT" w:eastAsia="it-IT"/>
            </w:rPr>
            <w:id w:val="207192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3" w:type="dxa"/>
                <w:shd w:val="clear" w:color="auto" w:fill="auto"/>
                <w:vAlign w:val="center"/>
                <w:hideMark/>
              </w:tcPr>
              <w:p w:rsidR="009372B9" w:rsidRPr="001F447E" w:rsidRDefault="009372B9" w:rsidP="009372B9">
                <w:pPr>
                  <w:spacing w:after="0" w:line="240" w:lineRule="auto"/>
                  <w:jc w:val="right"/>
                  <w:rPr>
                    <w:rFonts w:asciiTheme="majorHAnsi" w:hAnsiTheme="majorHAnsi" w:cs="Calibri"/>
                    <w:color w:val="000000"/>
                    <w:sz w:val="18"/>
                    <w:szCs w:val="18"/>
                    <w:lang w:val="it-IT" w:eastAsia="it-IT"/>
                  </w:rPr>
                </w:pPr>
                <w:r w:rsidRPr="001F447E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501" w:type="dxa"/>
            <w:shd w:val="clear" w:color="auto" w:fill="auto"/>
            <w:vAlign w:val="center"/>
          </w:tcPr>
          <w:p w:rsidR="009372B9" w:rsidRPr="001F447E" w:rsidRDefault="009372B9" w:rsidP="009372B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val="it-IT" w:eastAsia="it-IT"/>
              </w:rPr>
            </w:pPr>
            <w:r w:rsidRPr="001F447E">
              <w:rPr>
                <w:rFonts w:asciiTheme="majorHAnsi" w:hAnsiTheme="majorHAnsi" w:cs="Calibri"/>
                <w:color w:val="000000"/>
                <w:sz w:val="18"/>
                <w:szCs w:val="18"/>
                <w:lang w:val="it-IT" w:eastAsia="it-IT"/>
              </w:rPr>
              <w:t>da 11 a 20 unità incrementali</w:t>
            </w:r>
          </w:p>
        </w:tc>
      </w:tr>
      <w:tr w:rsidR="009372B9" w:rsidRPr="001F447E" w:rsidTr="009372B9">
        <w:trPr>
          <w:trHeight w:val="345"/>
        </w:trPr>
        <w:sdt>
          <w:sdtPr>
            <w:rPr>
              <w:rFonts w:asciiTheme="majorHAnsi" w:hAnsiTheme="majorHAnsi" w:cs="Calibri"/>
              <w:color w:val="000000"/>
              <w:sz w:val="18"/>
              <w:szCs w:val="18"/>
              <w:lang w:val="it-IT" w:eastAsia="it-IT"/>
            </w:rPr>
            <w:id w:val="135900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3" w:type="dxa"/>
                <w:shd w:val="clear" w:color="auto" w:fill="auto"/>
                <w:vAlign w:val="center"/>
                <w:hideMark/>
              </w:tcPr>
              <w:p w:rsidR="009372B9" w:rsidRPr="001F447E" w:rsidRDefault="00896A88" w:rsidP="009372B9">
                <w:pPr>
                  <w:spacing w:after="0" w:line="240" w:lineRule="auto"/>
                  <w:jc w:val="right"/>
                  <w:rPr>
                    <w:rFonts w:asciiTheme="majorHAnsi" w:hAnsiTheme="majorHAnsi" w:cs="Calibri"/>
                    <w:color w:val="000000"/>
                    <w:sz w:val="18"/>
                    <w:szCs w:val="18"/>
                    <w:lang w:val="it-IT" w:eastAsia="it-IT"/>
                  </w:rPr>
                </w:pPr>
                <w:r w:rsidRPr="001F447E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501" w:type="dxa"/>
            <w:shd w:val="clear" w:color="auto" w:fill="auto"/>
            <w:vAlign w:val="center"/>
          </w:tcPr>
          <w:p w:rsidR="009372B9" w:rsidRPr="001F447E" w:rsidRDefault="00BF633A" w:rsidP="009372B9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it-IT" w:eastAsia="it-IT"/>
              </w:rPr>
              <w:t>oltre 20</w:t>
            </w:r>
            <w:r w:rsidR="009372B9" w:rsidRPr="001F447E">
              <w:rPr>
                <w:rFonts w:asciiTheme="majorHAnsi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unità incrementali</w:t>
            </w:r>
          </w:p>
        </w:tc>
      </w:tr>
    </w:tbl>
    <w:p w:rsidR="009372B9" w:rsidRPr="001F447E" w:rsidRDefault="009372B9" w:rsidP="009372B9">
      <w:pPr>
        <w:spacing w:after="120" w:line="259" w:lineRule="auto"/>
        <w:jc w:val="both"/>
        <w:rPr>
          <w:rFonts w:asciiTheme="majorHAnsi" w:hAnsiTheme="majorHAnsi"/>
          <w:kern w:val="3"/>
          <w:lang w:val="it-IT"/>
        </w:rPr>
      </w:pPr>
    </w:p>
    <w:p w:rsidR="009372B9" w:rsidRPr="001F447E" w:rsidRDefault="009372B9" w:rsidP="009372B9">
      <w:pPr>
        <w:spacing w:after="120" w:line="259" w:lineRule="auto"/>
        <w:jc w:val="both"/>
        <w:rPr>
          <w:rFonts w:asciiTheme="majorHAnsi" w:hAnsiTheme="majorHAnsi"/>
          <w:kern w:val="3"/>
          <w:lang w:val="it-IT"/>
        </w:rPr>
      </w:pPr>
    </w:p>
    <w:p w:rsidR="009372B9" w:rsidRPr="001F447E" w:rsidRDefault="009372B9" w:rsidP="009372B9">
      <w:pPr>
        <w:spacing w:after="120" w:line="259" w:lineRule="auto"/>
        <w:jc w:val="both"/>
        <w:rPr>
          <w:rFonts w:asciiTheme="majorHAnsi" w:hAnsiTheme="majorHAnsi"/>
          <w:kern w:val="3"/>
          <w:lang w:val="it-IT"/>
        </w:rPr>
      </w:pPr>
    </w:p>
    <w:p w:rsidR="009372B9" w:rsidRPr="001F447E" w:rsidRDefault="009372B9" w:rsidP="009372B9">
      <w:pPr>
        <w:spacing w:after="120" w:line="259" w:lineRule="auto"/>
        <w:jc w:val="both"/>
        <w:rPr>
          <w:rFonts w:asciiTheme="majorHAnsi" w:hAnsiTheme="majorHAnsi"/>
          <w:kern w:val="3"/>
          <w:lang w:val="it-IT"/>
        </w:rPr>
      </w:pPr>
    </w:p>
    <w:p w:rsidR="009372B9" w:rsidRPr="001F447E" w:rsidRDefault="009372B9" w:rsidP="009372B9">
      <w:pPr>
        <w:spacing w:after="120" w:line="259" w:lineRule="auto"/>
        <w:jc w:val="both"/>
        <w:rPr>
          <w:rFonts w:asciiTheme="majorHAnsi" w:hAnsiTheme="majorHAnsi"/>
          <w:kern w:val="3"/>
          <w:lang w:val="it-IT"/>
        </w:rPr>
      </w:pPr>
    </w:p>
    <w:p w:rsidR="009372B9" w:rsidRPr="001F447E" w:rsidRDefault="009372B9" w:rsidP="009372B9">
      <w:pPr>
        <w:spacing w:after="120" w:line="259" w:lineRule="auto"/>
        <w:jc w:val="both"/>
        <w:rPr>
          <w:rFonts w:asciiTheme="majorHAnsi" w:hAnsiTheme="majorHAnsi"/>
          <w:kern w:val="3"/>
          <w:lang w:val="it-IT"/>
        </w:rPr>
      </w:pPr>
    </w:p>
    <w:p w:rsidR="004E4DC2" w:rsidRPr="001F447E" w:rsidRDefault="004E4DC2" w:rsidP="006C4871">
      <w:pPr>
        <w:tabs>
          <w:tab w:val="num" w:pos="927"/>
        </w:tabs>
        <w:spacing w:after="120" w:line="259" w:lineRule="auto"/>
        <w:ind w:left="349"/>
        <w:jc w:val="both"/>
        <w:rPr>
          <w:rFonts w:asciiTheme="majorHAnsi" w:hAnsiTheme="majorHAnsi"/>
          <w:kern w:val="3"/>
          <w:lang w:val="it-IT"/>
        </w:rPr>
      </w:pPr>
    </w:p>
    <w:p w:rsidR="006C4871" w:rsidRPr="001F447E" w:rsidRDefault="006C4871" w:rsidP="006C4871">
      <w:pPr>
        <w:tabs>
          <w:tab w:val="num" w:pos="927"/>
        </w:tabs>
        <w:spacing w:after="120" w:line="259" w:lineRule="auto"/>
        <w:ind w:left="349"/>
        <w:jc w:val="both"/>
        <w:rPr>
          <w:rFonts w:asciiTheme="majorHAnsi" w:hAnsiTheme="majorHAnsi"/>
          <w:kern w:val="3"/>
          <w:sz w:val="18"/>
          <w:szCs w:val="18"/>
          <w:lang w:val="it-IT"/>
        </w:rPr>
      </w:pPr>
      <w:r w:rsidRPr="001F447E">
        <w:rPr>
          <w:rFonts w:asciiTheme="majorHAnsi" w:hAnsiTheme="majorHAnsi"/>
          <w:kern w:val="3"/>
          <w:sz w:val="18"/>
          <w:szCs w:val="18"/>
          <w:lang w:val="it-IT"/>
        </w:rPr>
        <w:t>di cui:</w:t>
      </w:r>
    </w:p>
    <w:p w:rsidR="006C4871" w:rsidRPr="00B724F0" w:rsidRDefault="006C4871" w:rsidP="006C4871">
      <w:pPr>
        <w:pStyle w:val="Paragrafoelenco"/>
        <w:numPr>
          <w:ilvl w:val="0"/>
          <w:numId w:val="2"/>
        </w:numPr>
        <w:tabs>
          <w:tab w:val="clear" w:pos="1287"/>
          <w:tab w:val="num" w:pos="927"/>
        </w:tabs>
        <w:spacing w:after="120" w:line="259" w:lineRule="auto"/>
        <w:ind w:left="709"/>
        <w:jc w:val="both"/>
        <w:rPr>
          <w:rFonts w:asciiTheme="majorHAnsi" w:hAnsiTheme="majorHAnsi"/>
          <w:kern w:val="3"/>
          <w:sz w:val="18"/>
          <w:szCs w:val="18"/>
          <w:lang w:val="it-IT"/>
        </w:rPr>
      </w:pPr>
      <w:r w:rsidRPr="001F447E">
        <w:rPr>
          <w:rFonts w:asciiTheme="majorHAnsi" w:hAnsiTheme="majorHAnsi"/>
          <w:kern w:val="3"/>
          <w:sz w:val="18"/>
          <w:szCs w:val="18"/>
          <w:lang w:val="it-IT"/>
        </w:rPr>
        <w:t>unità incrementali a tempo indeterminato almeno n._______ (</w:t>
      </w:r>
      <w:r w:rsidRPr="001F447E">
        <w:rPr>
          <w:rFonts w:asciiTheme="majorHAnsi" w:hAnsiTheme="majorHAnsi"/>
          <w:i/>
          <w:kern w:val="3"/>
          <w:sz w:val="18"/>
          <w:szCs w:val="18"/>
          <w:lang w:val="it-IT"/>
        </w:rPr>
        <w:t>riportare in lettere</w:t>
      </w:r>
      <w:r w:rsidRPr="001F447E">
        <w:rPr>
          <w:rFonts w:asciiTheme="majorHAnsi" w:hAnsiTheme="majorHAnsi"/>
          <w:kern w:val="3"/>
          <w:sz w:val="18"/>
          <w:szCs w:val="18"/>
          <w:lang w:val="it-IT"/>
        </w:rPr>
        <w:t xml:space="preserve"> _________________)</w:t>
      </w:r>
    </w:p>
    <w:p w:rsidR="006C4871" w:rsidRPr="001F447E" w:rsidRDefault="006C4871" w:rsidP="006C4871">
      <w:pPr>
        <w:spacing w:line="259" w:lineRule="auto"/>
        <w:rPr>
          <w:rFonts w:asciiTheme="majorHAnsi" w:hAnsiTheme="majorHAnsi" w:cs="TimesNewRoman,Italic"/>
          <w:i/>
          <w:iCs/>
          <w:sz w:val="18"/>
          <w:szCs w:val="18"/>
          <w:lang w:val="it-IT"/>
        </w:rPr>
      </w:pPr>
      <w:r w:rsidRPr="001F447E">
        <w:rPr>
          <w:rFonts w:asciiTheme="majorHAnsi" w:hAnsiTheme="majorHAnsi" w:cs="TimesNewRoman,Italic"/>
          <w:iCs/>
          <w:sz w:val="18"/>
          <w:szCs w:val="18"/>
          <w:lang w:val="it-IT"/>
        </w:rPr>
        <w:t xml:space="preserve">___________________, </w:t>
      </w:r>
      <w:r w:rsidRPr="001F447E">
        <w:rPr>
          <w:rFonts w:asciiTheme="majorHAnsi" w:hAnsiTheme="majorHAnsi"/>
          <w:snapToGrid w:val="0"/>
          <w:sz w:val="18"/>
          <w:szCs w:val="18"/>
          <w:lang w:val="it-IT" w:eastAsia="en-US"/>
        </w:rPr>
        <w:t>il ___/___/_____</w:t>
      </w:r>
      <w:r w:rsidRPr="001F447E">
        <w:rPr>
          <w:rFonts w:asciiTheme="majorHAnsi" w:hAnsiTheme="majorHAnsi" w:cs="TimesNewRoman,Italic"/>
          <w:i/>
          <w:iCs/>
          <w:sz w:val="18"/>
          <w:szCs w:val="18"/>
          <w:lang w:val="it-IT"/>
        </w:rPr>
        <w:tab/>
      </w:r>
    </w:p>
    <w:p w:rsidR="006C4871" w:rsidRPr="001F447E" w:rsidRDefault="00B724F0" w:rsidP="006C4871">
      <w:pPr>
        <w:spacing w:after="120"/>
        <w:ind w:left="3969" w:hanging="1"/>
        <w:rPr>
          <w:rFonts w:asciiTheme="majorHAnsi" w:hAnsiTheme="majorHAnsi"/>
          <w:snapToGrid w:val="0"/>
          <w:sz w:val="18"/>
          <w:szCs w:val="18"/>
          <w:lang w:val="it-IT" w:eastAsia="en-US"/>
        </w:rPr>
      </w:pPr>
      <w:r>
        <w:rPr>
          <w:rFonts w:asciiTheme="majorHAnsi" w:hAnsiTheme="majorHAnsi"/>
          <w:snapToGrid w:val="0"/>
          <w:sz w:val="18"/>
          <w:szCs w:val="18"/>
          <w:lang w:val="it-IT" w:eastAsia="en-US"/>
        </w:rPr>
        <w:tab/>
      </w:r>
      <w:r>
        <w:rPr>
          <w:rFonts w:asciiTheme="majorHAnsi" w:hAnsiTheme="majorHAnsi"/>
          <w:snapToGrid w:val="0"/>
          <w:sz w:val="18"/>
          <w:szCs w:val="18"/>
          <w:lang w:val="it-IT" w:eastAsia="en-US"/>
        </w:rPr>
        <w:tab/>
      </w:r>
      <w:r>
        <w:rPr>
          <w:rFonts w:asciiTheme="majorHAnsi" w:hAnsiTheme="majorHAnsi"/>
          <w:snapToGrid w:val="0"/>
          <w:sz w:val="18"/>
          <w:szCs w:val="18"/>
          <w:lang w:val="it-IT" w:eastAsia="en-US"/>
        </w:rPr>
        <w:tab/>
      </w:r>
      <w:r>
        <w:rPr>
          <w:rFonts w:asciiTheme="majorHAnsi" w:hAnsiTheme="majorHAnsi"/>
          <w:snapToGrid w:val="0"/>
          <w:sz w:val="18"/>
          <w:szCs w:val="18"/>
          <w:lang w:val="it-IT" w:eastAsia="en-US"/>
        </w:rPr>
        <w:tab/>
      </w:r>
      <w:r>
        <w:rPr>
          <w:rFonts w:asciiTheme="majorHAnsi" w:hAnsiTheme="majorHAnsi"/>
          <w:snapToGrid w:val="0"/>
          <w:sz w:val="18"/>
          <w:szCs w:val="18"/>
          <w:lang w:val="it-IT" w:eastAsia="en-US"/>
        </w:rPr>
        <w:tab/>
        <w:t xml:space="preserve">    </w:t>
      </w:r>
      <w:r w:rsidR="006C4871" w:rsidRPr="001F447E">
        <w:rPr>
          <w:rFonts w:asciiTheme="majorHAnsi" w:hAnsiTheme="majorHAnsi"/>
          <w:snapToGrid w:val="0"/>
          <w:sz w:val="18"/>
          <w:szCs w:val="18"/>
          <w:lang w:val="it-IT" w:eastAsia="en-US"/>
        </w:rPr>
        <w:t>Il Dichiarante</w:t>
      </w:r>
    </w:p>
    <w:p w:rsidR="006F57C6" w:rsidRPr="001F447E" w:rsidRDefault="006C4871" w:rsidP="006C4871">
      <w:pPr>
        <w:spacing w:after="120" w:line="259" w:lineRule="auto"/>
        <w:ind w:left="4963" w:firstLine="709"/>
        <w:rPr>
          <w:rFonts w:asciiTheme="majorHAnsi" w:hAnsiTheme="majorHAnsi"/>
          <w:sz w:val="18"/>
          <w:szCs w:val="18"/>
          <w:lang w:val="it-IT"/>
        </w:rPr>
      </w:pPr>
      <w:r w:rsidRPr="001F447E">
        <w:rPr>
          <w:rFonts w:asciiTheme="majorHAnsi" w:hAnsiTheme="majorHAnsi"/>
          <w:sz w:val="18"/>
          <w:szCs w:val="18"/>
          <w:lang w:val="it-IT"/>
        </w:rPr>
        <w:t>SOTTOSCRITTO CON FIRMA DIGITALE</w:t>
      </w:r>
    </w:p>
    <w:sectPr w:rsidR="006F57C6" w:rsidRPr="001F447E" w:rsidSect="004E4DC2">
      <w:pgSz w:w="11906" w:h="16838"/>
      <w:pgMar w:top="1417" w:right="1134" w:bottom="568" w:left="1134" w:header="0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0BF" w:rsidRDefault="00D410BF" w:rsidP="006C4871">
      <w:pPr>
        <w:spacing w:after="0" w:line="240" w:lineRule="auto"/>
      </w:pPr>
      <w:r>
        <w:separator/>
      </w:r>
    </w:p>
  </w:endnote>
  <w:endnote w:type="continuationSeparator" w:id="0">
    <w:p w:rsidR="00D410BF" w:rsidRDefault="00D410BF" w:rsidP="006C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Nova"/>
    <w:charset w:val="00"/>
    <w:family w:val="swiss"/>
    <w:pitch w:val="variable"/>
    <w:sig w:usb0="00000007" w:usb1="00000000" w:usb2="00000000" w:usb3="00000000" w:csb0="0000000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0BF" w:rsidRDefault="00D410BF" w:rsidP="006C4871">
      <w:pPr>
        <w:spacing w:after="0" w:line="240" w:lineRule="auto"/>
      </w:pPr>
      <w:r>
        <w:separator/>
      </w:r>
    </w:p>
  </w:footnote>
  <w:footnote w:type="continuationSeparator" w:id="0">
    <w:p w:rsidR="00D410BF" w:rsidRDefault="00D410BF" w:rsidP="006C4871">
      <w:pPr>
        <w:spacing w:after="0" w:line="240" w:lineRule="auto"/>
      </w:pPr>
      <w:r>
        <w:continuationSeparator/>
      </w:r>
    </w:p>
  </w:footnote>
  <w:footnote w:id="1">
    <w:p w:rsidR="009372B9" w:rsidRPr="00400328" w:rsidRDefault="009372B9" w:rsidP="009372B9">
      <w:pPr>
        <w:pStyle w:val="Testonotaapidipagina"/>
        <w:rPr>
          <w:i/>
          <w:lang w:val="it-IT"/>
        </w:rPr>
      </w:pPr>
      <w:r>
        <w:rPr>
          <w:rStyle w:val="Rimandonotaapidipagina"/>
        </w:rPr>
        <w:footnoteRef/>
      </w:r>
      <w:r w:rsidRPr="00445345">
        <w:rPr>
          <w:lang w:val="it-IT"/>
        </w:rPr>
        <w:t xml:space="preserve"> </w:t>
      </w:r>
      <w:r w:rsidRPr="00400328">
        <w:rPr>
          <w:rFonts w:ascii="Gill Sans MT" w:hAnsi="Gill Sans MT"/>
          <w:i/>
          <w:lang w:val="it-IT"/>
        </w:rPr>
        <w:t>cliccare SU UN SOLO BOX relativo alla Fascia Occupazionale in riferimento al numero di occupati che si intende assumere.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7DAE"/>
    <w:multiLevelType w:val="hybridMultilevel"/>
    <w:tmpl w:val="712E4D06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4C35BB5"/>
    <w:multiLevelType w:val="hybridMultilevel"/>
    <w:tmpl w:val="CC88048A"/>
    <w:lvl w:ilvl="0" w:tplc="0410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71"/>
    <w:rsid w:val="001F447E"/>
    <w:rsid w:val="003F0AC4"/>
    <w:rsid w:val="00400328"/>
    <w:rsid w:val="00461BCC"/>
    <w:rsid w:val="004A45CE"/>
    <w:rsid w:val="004E4DC2"/>
    <w:rsid w:val="005E7B35"/>
    <w:rsid w:val="006239C8"/>
    <w:rsid w:val="00675B66"/>
    <w:rsid w:val="006C4871"/>
    <w:rsid w:val="006F57C6"/>
    <w:rsid w:val="00896A88"/>
    <w:rsid w:val="009372B9"/>
    <w:rsid w:val="00A55365"/>
    <w:rsid w:val="00AB6196"/>
    <w:rsid w:val="00B724F0"/>
    <w:rsid w:val="00BF633A"/>
    <w:rsid w:val="00C43246"/>
    <w:rsid w:val="00CC38F8"/>
    <w:rsid w:val="00D145A4"/>
    <w:rsid w:val="00D410BF"/>
    <w:rsid w:val="00D464CC"/>
    <w:rsid w:val="00DA5890"/>
    <w:rsid w:val="00DD1873"/>
    <w:rsid w:val="00DE6B83"/>
    <w:rsid w:val="00ED79FC"/>
    <w:rsid w:val="00F319E0"/>
    <w:rsid w:val="00F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276D2F"/>
  <w15:docId w15:val="{14AB0A4E-1245-4AAF-BD22-E4DAD19E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871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871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C4871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link w:val="ParagrafoelencoCarattere"/>
    <w:uiPriority w:val="34"/>
    <w:qFormat/>
    <w:rsid w:val="006C4871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6C4871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6C4871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6C4871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6C4871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87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4">
    <w:name w:val="CM4"/>
    <w:basedOn w:val="Normale"/>
    <w:next w:val="Normale"/>
    <w:rsid w:val="006C4871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6C4871"/>
    <w:rPr>
      <w:rFonts w:ascii="Calibri" w:eastAsia="Times New Roman" w:hAnsi="Calibri" w:cs="Times New Roman"/>
      <w:lang w:val="en-GB"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6C48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871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B35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Lisi</dc:creator>
  <cp:lastModifiedBy>Pietro Talarico</cp:lastModifiedBy>
  <cp:revision>19</cp:revision>
  <dcterms:created xsi:type="dcterms:W3CDTF">2019-01-07T07:54:00Z</dcterms:created>
  <dcterms:modified xsi:type="dcterms:W3CDTF">2019-02-22T15:06:00Z</dcterms:modified>
</cp:coreProperties>
</file>